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2126"/>
        <w:gridCol w:w="2693"/>
        <w:gridCol w:w="3544"/>
      </w:tblGrid>
      <w:tr w:rsidR="00F47C34" w:rsidRPr="00F47C34" w:rsidTr="00F47C34">
        <w:trPr>
          <w:trHeight w:val="17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F47C34" w:rsidRPr="00F47C34" w:rsidRDefault="00F47C34" w:rsidP="00F47C34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сезон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F47C34" w:rsidRPr="00F47C34" w:rsidRDefault="00F47C34" w:rsidP="00F47C34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Стандарт 2х местный</w:t>
            </w:r>
          </w:p>
        </w:tc>
      </w:tr>
      <w:tr w:rsidR="00F47C34" w:rsidRPr="00F47C34" w:rsidTr="00F47C34">
        <w:trPr>
          <w:trHeight w:val="269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F47C34" w:rsidRPr="00F47C34" w:rsidRDefault="00F47C34" w:rsidP="00F47C34">
            <w:pPr>
              <w:spacing w:before="100" w:beforeAutospacing="1" w:after="9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F47C34" w:rsidRPr="00F47C34" w:rsidRDefault="00F47C34" w:rsidP="00F47C34">
            <w:pPr>
              <w:spacing w:before="100" w:beforeAutospacing="1" w:after="9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пит.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F47C34" w:rsidRPr="00F47C34" w:rsidRDefault="00F47C34" w:rsidP="00F47C34">
            <w:pPr>
              <w:spacing w:before="100" w:beforeAutospacing="1" w:after="9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Завтрак </w:t>
            </w:r>
            <w:proofErr w:type="spellStart"/>
            <w:proofErr w:type="gramStart"/>
            <w:r w:rsidRPr="00F4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руб.на</w:t>
            </w:r>
            <w:proofErr w:type="spellEnd"/>
            <w:proofErr w:type="gramEnd"/>
            <w:r w:rsidRPr="00F4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2-х</w:t>
            </w:r>
          </w:p>
          <w:p w:rsidR="00F47C34" w:rsidRPr="00F47C34" w:rsidRDefault="00F47C34" w:rsidP="00F47C34">
            <w:pPr>
              <w:spacing w:before="100" w:beforeAutospacing="1" w:after="9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Оплата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F47C34" w:rsidRPr="00F47C34" w:rsidRDefault="00F47C34" w:rsidP="00F47C34">
            <w:pPr>
              <w:spacing w:before="100" w:beforeAutospacing="1" w:after="9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3-х </w:t>
            </w:r>
            <w:proofErr w:type="spellStart"/>
            <w:proofErr w:type="gramStart"/>
            <w:r w:rsidRPr="00F4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раз.в</w:t>
            </w:r>
            <w:proofErr w:type="spellEnd"/>
            <w:proofErr w:type="gramEnd"/>
            <w:r w:rsidRPr="00F4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руб.на</w:t>
            </w:r>
            <w:proofErr w:type="spellEnd"/>
            <w:r w:rsidRPr="00F4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2-х</w:t>
            </w:r>
          </w:p>
          <w:p w:rsidR="00F47C34" w:rsidRPr="00F47C34" w:rsidRDefault="00F47C34" w:rsidP="00F47C34">
            <w:pPr>
              <w:spacing w:before="100" w:beforeAutospacing="1" w:after="99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Оплата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стойке</w:t>
            </w:r>
          </w:p>
        </w:tc>
      </w:tr>
      <w:tr w:rsidR="00F47C34" w:rsidRPr="00F47C34" w:rsidTr="00F47C34">
        <w:trPr>
          <w:trHeight w:val="17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F47C34" w:rsidRPr="00F47C34" w:rsidRDefault="00F47C34" w:rsidP="00F47C34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01.05-31.05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F47C34" w:rsidRPr="00F47C34" w:rsidRDefault="00F47C34" w:rsidP="00F47C34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F47C34" w:rsidRPr="00F47C34" w:rsidRDefault="00F47C34" w:rsidP="00F47C34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F47C34" w:rsidRPr="00F47C34" w:rsidRDefault="00F47C34" w:rsidP="00F47C34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+1700</w:t>
            </w:r>
          </w:p>
        </w:tc>
      </w:tr>
      <w:tr w:rsidR="00F47C34" w:rsidRPr="00F47C34" w:rsidTr="00F47C34">
        <w:trPr>
          <w:trHeight w:val="17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F47C34" w:rsidRPr="00F47C34" w:rsidRDefault="00F47C34" w:rsidP="00F47C34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01.06-30 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F47C34" w:rsidRPr="00F47C34" w:rsidRDefault="00F47C34" w:rsidP="00F47C34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F47C34" w:rsidRPr="00F47C34" w:rsidRDefault="00F47C34" w:rsidP="00F47C34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F47C34" w:rsidRPr="00F47C34" w:rsidRDefault="00F47C34" w:rsidP="00F47C34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+1700</w:t>
            </w:r>
          </w:p>
        </w:tc>
      </w:tr>
      <w:tr w:rsidR="00F47C34" w:rsidRPr="00F47C34" w:rsidTr="00F47C34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F47C34" w:rsidRPr="00F47C34" w:rsidRDefault="00F47C34" w:rsidP="00F4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F47C34" w:rsidRPr="00F47C34" w:rsidRDefault="00F47C34" w:rsidP="00F4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F47C34" w:rsidRPr="00F47C34" w:rsidRDefault="00F47C34" w:rsidP="00F4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F47C34" w:rsidRPr="00F47C34" w:rsidRDefault="00F47C34" w:rsidP="00F47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7C34" w:rsidRPr="00F47C34" w:rsidTr="00F47C34">
        <w:trPr>
          <w:trHeight w:val="17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F47C34" w:rsidRPr="00F47C34" w:rsidRDefault="00F47C34" w:rsidP="00F47C34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01.07-31.08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F47C34" w:rsidRPr="00F47C34" w:rsidRDefault="00F47C34" w:rsidP="00F47C34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3200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F47C34" w:rsidRPr="00F47C34" w:rsidRDefault="00F47C34" w:rsidP="00F47C34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F47C34" w:rsidRPr="00F47C34" w:rsidRDefault="00F47C34" w:rsidP="00F47C34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+1700</w:t>
            </w:r>
          </w:p>
        </w:tc>
      </w:tr>
      <w:tr w:rsidR="00F47C34" w:rsidRPr="00F47C34" w:rsidTr="00F47C34">
        <w:trPr>
          <w:trHeight w:val="17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F47C34" w:rsidRPr="00F47C34" w:rsidRDefault="00F47C34" w:rsidP="00F47C34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01.09-30.09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F47C34" w:rsidRPr="00F47C34" w:rsidRDefault="00F47C34" w:rsidP="00F47C34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2500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F47C34" w:rsidRPr="00F47C34" w:rsidRDefault="00F47C34" w:rsidP="00F47C34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F47C34" w:rsidRPr="00F47C34" w:rsidRDefault="00F47C34" w:rsidP="00F47C34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+1700</w:t>
            </w:r>
          </w:p>
        </w:tc>
      </w:tr>
    </w:tbl>
    <w:p w:rsidR="00F47C34" w:rsidRPr="00F47C34" w:rsidRDefault="00F47C34" w:rsidP="00F47C34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47C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стоимость входит</w:t>
      </w:r>
      <w:r w:rsidRPr="00F47C34">
        <w:rPr>
          <w:rFonts w:ascii="Times New Roman" w:eastAsia="Times New Roman" w:hAnsi="Times New Roman" w:cs="Times New Roman"/>
          <w:color w:val="000000"/>
          <w:lang w:eastAsia="ru-RU"/>
        </w:rPr>
        <w:t>: проживание в номере выбранной категории, пользование открытыми бассейнами на территории пансионата.</w:t>
      </w:r>
    </w:p>
    <w:p w:rsidR="00F47C34" w:rsidRPr="00F47C34" w:rsidRDefault="00F47C34" w:rsidP="00F47C34">
      <w:pPr>
        <w:shd w:val="clear" w:color="auto" w:fill="FFFFFF"/>
        <w:spacing w:before="100" w:beforeAutospacing="1" w:after="99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47C34">
        <w:rPr>
          <w:rFonts w:ascii="Times New Roman" w:eastAsia="Times New Roman" w:hAnsi="Times New Roman" w:cs="Times New Roman"/>
          <w:color w:val="000000"/>
          <w:lang w:eastAsia="ru-RU"/>
        </w:rPr>
        <w:t>Питание на выбор.</w:t>
      </w:r>
    </w:p>
    <w:p w:rsidR="00F47C34" w:rsidRPr="00F47C34" w:rsidRDefault="00F47C34" w:rsidP="00F47C34">
      <w:pPr>
        <w:shd w:val="clear" w:color="auto" w:fill="FFFFFF"/>
        <w:spacing w:before="100" w:beforeAutospacing="1" w:after="99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47C34">
        <w:rPr>
          <w:rFonts w:ascii="Times New Roman" w:eastAsia="Times New Roman" w:hAnsi="Times New Roman" w:cs="Times New Roman"/>
          <w:color w:val="000000"/>
          <w:lang w:eastAsia="ru-RU"/>
        </w:rPr>
        <w:t>Дополнительное место -50% от стоимости основного места.</w:t>
      </w:r>
    </w:p>
    <w:p w:rsidR="00F47C34" w:rsidRPr="00F47C34" w:rsidRDefault="00F47C34" w:rsidP="00F47C34">
      <w:pPr>
        <w:shd w:val="clear" w:color="auto" w:fill="FFFFFF"/>
        <w:spacing w:before="100" w:beforeAutospacing="1" w:after="99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47C34">
        <w:rPr>
          <w:rFonts w:ascii="Times New Roman" w:eastAsia="Times New Roman" w:hAnsi="Times New Roman" w:cs="Times New Roman"/>
          <w:color w:val="000000"/>
          <w:lang w:eastAsia="ru-RU"/>
        </w:rPr>
        <w:t>Детям до 3-х лет предоставляется бесплатная кроватка.</w:t>
      </w:r>
    </w:p>
    <w:p w:rsidR="00F47C34" w:rsidRPr="00F47C34" w:rsidRDefault="00F47C34" w:rsidP="00F47C34">
      <w:pPr>
        <w:shd w:val="clear" w:color="auto" w:fill="FFFFFF"/>
        <w:spacing w:before="100" w:beforeAutospacing="1" w:after="99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47C34">
        <w:rPr>
          <w:rFonts w:ascii="Times New Roman" w:eastAsia="Times New Roman" w:hAnsi="Times New Roman" w:cs="Times New Roman"/>
          <w:color w:val="000000"/>
          <w:lang w:eastAsia="ru-RU"/>
        </w:rPr>
        <w:t>Дети от 3-х лет до 6 стоимость доп. места 300 рублей.</w:t>
      </w:r>
    </w:p>
    <w:p w:rsidR="00F47C34" w:rsidRPr="00F47C34" w:rsidRDefault="00F47C34" w:rsidP="00F47C34">
      <w:pPr>
        <w:shd w:val="clear" w:color="auto" w:fill="FFFFFF"/>
        <w:spacing w:before="100" w:beforeAutospacing="1" w:after="99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47C34">
        <w:rPr>
          <w:rFonts w:ascii="Times New Roman" w:eastAsia="Times New Roman" w:hAnsi="Times New Roman" w:cs="Times New Roman"/>
          <w:color w:val="000000"/>
          <w:lang w:eastAsia="ru-RU"/>
        </w:rPr>
        <w:t>Отдых с животными по согласованию 200 рублей</w:t>
      </w:r>
    </w:p>
    <w:p w:rsidR="00B940FE" w:rsidRPr="00F47C34" w:rsidRDefault="00F47C3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940FE" w:rsidRPr="00F4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34"/>
    <w:rsid w:val="001D4A0B"/>
    <w:rsid w:val="00AF593F"/>
    <w:rsid w:val="00F4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B39F"/>
  <w15:chartTrackingRefBased/>
  <w15:docId w15:val="{81004EC2-E591-4EF1-B016-AEF98A51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2018-02-08T12:39:00Z</dcterms:created>
  <dcterms:modified xsi:type="dcterms:W3CDTF">2018-02-08T12:45:00Z</dcterms:modified>
</cp:coreProperties>
</file>